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DC1D2" w14:textId="08E8952A" w:rsidR="00196AEC" w:rsidRDefault="00196AEC" w:rsidP="00772653"/>
    <w:tbl>
      <w:tblPr>
        <w:tblW w:w="9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2126"/>
        <w:gridCol w:w="1559"/>
        <w:gridCol w:w="1418"/>
        <w:gridCol w:w="850"/>
        <w:gridCol w:w="868"/>
      </w:tblGrid>
      <w:tr w:rsidR="00772653" w:rsidRPr="007C2E1D" w14:paraId="53229F8B" w14:textId="77777777" w:rsidTr="00D32380">
        <w:trPr>
          <w:trHeight w:val="415"/>
        </w:trPr>
        <w:tc>
          <w:tcPr>
            <w:tcW w:w="9955" w:type="dxa"/>
            <w:gridSpan w:val="6"/>
            <w:shd w:val="clear" w:color="auto" w:fill="EDEDED" w:themeFill="accent3" w:themeFillTint="33"/>
          </w:tcPr>
          <w:p w14:paraId="6FEF8733" w14:textId="77777777" w:rsidR="00772653" w:rsidRPr="00C74432" w:rsidRDefault="00772653" w:rsidP="00D32380">
            <w:pPr>
              <w:pStyle w:val="TableParagraph"/>
              <w:spacing w:line="242" w:lineRule="auto"/>
              <w:ind w:left="104" w:right="34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4432">
              <w:rPr>
                <w:rFonts w:ascii="Calibri" w:hAnsi="Calibri" w:cs="Calibri"/>
                <w:b/>
                <w:bCs/>
                <w:sz w:val="24"/>
                <w:szCs w:val="24"/>
              </w:rPr>
              <w:t>INFORMAÇÕES GERAIS</w:t>
            </w:r>
          </w:p>
        </w:tc>
      </w:tr>
      <w:tr w:rsidR="00772653" w:rsidRPr="007C2E1D" w14:paraId="5028807F" w14:textId="77777777" w:rsidTr="00D32380">
        <w:trPr>
          <w:trHeight w:val="841"/>
        </w:trPr>
        <w:tc>
          <w:tcPr>
            <w:tcW w:w="6819" w:type="dxa"/>
            <w:gridSpan w:val="3"/>
            <w:shd w:val="clear" w:color="auto" w:fill="auto"/>
          </w:tcPr>
          <w:p w14:paraId="724F869D" w14:textId="77777777" w:rsidR="00772653" w:rsidRPr="00C74432" w:rsidRDefault="00772653" w:rsidP="00D32380">
            <w:pPr>
              <w:pStyle w:val="TableParagraph"/>
              <w:spacing w:line="247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ÓRGÃO/ENTIDADE PROPONENTE</w:t>
            </w:r>
          </w:p>
        </w:tc>
        <w:tc>
          <w:tcPr>
            <w:tcW w:w="3136" w:type="dxa"/>
            <w:gridSpan w:val="3"/>
            <w:shd w:val="clear" w:color="auto" w:fill="auto"/>
          </w:tcPr>
          <w:p w14:paraId="6FEC1D2F" w14:textId="77777777" w:rsidR="00772653" w:rsidRPr="00C74432" w:rsidRDefault="00772653" w:rsidP="00D32380">
            <w:pPr>
              <w:pStyle w:val="TableParagraph"/>
              <w:spacing w:line="242" w:lineRule="auto"/>
              <w:ind w:left="104" w:right="349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 xml:space="preserve">CNPJ/MF </w:t>
            </w:r>
          </w:p>
        </w:tc>
      </w:tr>
      <w:tr w:rsidR="00772653" w:rsidRPr="007C2E1D" w14:paraId="2CE84D59" w14:textId="77777777" w:rsidTr="00D32380">
        <w:trPr>
          <w:trHeight w:val="696"/>
        </w:trPr>
        <w:tc>
          <w:tcPr>
            <w:tcW w:w="9955" w:type="dxa"/>
            <w:gridSpan w:val="6"/>
            <w:shd w:val="clear" w:color="auto" w:fill="auto"/>
          </w:tcPr>
          <w:p w14:paraId="3CD65BAF" w14:textId="77777777" w:rsidR="00772653" w:rsidRPr="00C74432" w:rsidRDefault="00772653" w:rsidP="00D32380">
            <w:pPr>
              <w:pStyle w:val="TableParagraph"/>
              <w:spacing w:line="246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ENDEREÇO</w:t>
            </w:r>
          </w:p>
          <w:p w14:paraId="0688105C" w14:textId="77777777" w:rsidR="00772653" w:rsidRPr="00C74432" w:rsidRDefault="00772653" w:rsidP="00D32380">
            <w:pPr>
              <w:pStyle w:val="TableParagraph"/>
              <w:spacing w:line="24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7C2E1D" w14:paraId="7D731ADA" w14:textId="77777777" w:rsidTr="00D32380">
        <w:trPr>
          <w:trHeight w:val="759"/>
        </w:trPr>
        <w:tc>
          <w:tcPr>
            <w:tcW w:w="3134" w:type="dxa"/>
            <w:shd w:val="clear" w:color="auto" w:fill="auto"/>
          </w:tcPr>
          <w:p w14:paraId="66EC2473" w14:textId="77777777" w:rsidR="00772653" w:rsidRPr="00C74432" w:rsidRDefault="00772653" w:rsidP="00D32380">
            <w:pPr>
              <w:pStyle w:val="TableParagraph"/>
              <w:spacing w:line="246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CIDADE</w:t>
            </w:r>
          </w:p>
          <w:p w14:paraId="0C3F36CF" w14:textId="77777777" w:rsidR="00772653" w:rsidRPr="00C74432" w:rsidRDefault="00772653" w:rsidP="00D32380">
            <w:pPr>
              <w:pStyle w:val="TableParagraph"/>
              <w:spacing w:line="24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264D4E" w14:textId="77777777" w:rsidR="00772653" w:rsidRPr="00C74432" w:rsidRDefault="00772653" w:rsidP="00D32380">
            <w:pPr>
              <w:pStyle w:val="TableParagraph"/>
              <w:spacing w:line="24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UF</w:t>
            </w:r>
          </w:p>
          <w:p w14:paraId="0870ACB0" w14:textId="77777777" w:rsidR="00772653" w:rsidRPr="00C74432" w:rsidRDefault="00772653" w:rsidP="00D32380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9D9F72" w14:textId="77777777" w:rsidR="00772653" w:rsidRPr="00C74432" w:rsidRDefault="00772653" w:rsidP="00D32380">
            <w:pPr>
              <w:pStyle w:val="TableParagraph"/>
              <w:spacing w:line="246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CEP</w:t>
            </w:r>
          </w:p>
          <w:p w14:paraId="6AFACB80" w14:textId="77777777" w:rsidR="00772653" w:rsidRPr="00C74432" w:rsidRDefault="00772653" w:rsidP="00D32380">
            <w:pPr>
              <w:pStyle w:val="TableParagraph"/>
              <w:spacing w:line="240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25DEDB4" w14:textId="77777777" w:rsidR="00772653" w:rsidRPr="00C74432" w:rsidRDefault="00772653" w:rsidP="00D32380">
            <w:pPr>
              <w:pStyle w:val="TableParagraph"/>
              <w:spacing w:line="246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DDD/TELEFONE</w:t>
            </w:r>
          </w:p>
          <w:p w14:paraId="5874E423" w14:textId="77777777" w:rsidR="00772653" w:rsidRPr="00C74432" w:rsidRDefault="00772653" w:rsidP="00D32380">
            <w:pPr>
              <w:pStyle w:val="TableParagraph"/>
              <w:spacing w:line="240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6" w:space="0" w:color="000000"/>
            </w:tcBorders>
            <w:shd w:val="clear" w:color="auto" w:fill="auto"/>
          </w:tcPr>
          <w:p w14:paraId="1760F313" w14:textId="77777777" w:rsidR="00772653" w:rsidRPr="00C74432" w:rsidRDefault="00772653" w:rsidP="00D32380">
            <w:pPr>
              <w:pStyle w:val="TableParagraph"/>
              <w:spacing w:line="246" w:lineRule="exact"/>
              <w:ind w:left="106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EA</w:t>
            </w:r>
          </w:p>
          <w:p w14:paraId="7D59EA01" w14:textId="77777777" w:rsidR="00772653" w:rsidRPr="00C74432" w:rsidRDefault="00772653" w:rsidP="00D32380">
            <w:pPr>
              <w:pStyle w:val="TableParagraph"/>
              <w:spacing w:line="240" w:lineRule="exact"/>
              <w:ind w:left="10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7C2E1D" w14:paraId="38837B91" w14:textId="77777777" w:rsidTr="00D32380">
        <w:trPr>
          <w:trHeight w:val="773"/>
        </w:trPr>
        <w:tc>
          <w:tcPr>
            <w:tcW w:w="6819" w:type="dxa"/>
            <w:gridSpan w:val="3"/>
            <w:shd w:val="clear" w:color="auto" w:fill="auto"/>
          </w:tcPr>
          <w:p w14:paraId="43DA0C04" w14:textId="77777777" w:rsidR="00772653" w:rsidRPr="00C74432" w:rsidRDefault="00772653" w:rsidP="00D32380">
            <w:pPr>
              <w:pStyle w:val="TableParagraph"/>
              <w:spacing w:line="247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NOME DO RESPONSÁVEL</w:t>
            </w:r>
          </w:p>
          <w:p w14:paraId="1F0BC1CF" w14:textId="77777777" w:rsidR="00772653" w:rsidRPr="00C74432" w:rsidRDefault="00772653" w:rsidP="00D32380">
            <w:pPr>
              <w:pStyle w:val="TableParagraph"/>
              <w:spacing w:line="24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14:paraId="2116D933" w14:textId="77777777" w:rsidR="00772653" w:rsidRPr="00C74432" w:rsidRDefault="00772653" w:rsidP="00D32380">
            <w:pPr>
              <w:pStyle w:val="TableParagraph"/>
              <w:spacing w:line="247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CPF</w:t>
            </w:r>
          </w:p>
          <w:p w14:paraId="04973972" w14:textId="77777777" w:rsidR="00772653" w:rsidRPr="00C74432" w:rsidRDefault="00772653" w:rsidP="00D32380">
            <w:pPr>
              <w:pStyle w:val="TableParagraph"/>
              <w:spacing w:line="240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7C2E1D" w14:paraId="6FAFCC70" w14:textId="77777777" w:rsidTr="00D32380">
        <w:trPr>
          <w:trHeight w:val="628"/>
        </w:trPr>
        <w:tc>
          <w:tcPr>
            <w:tcW w:w="3134" w:type="dxa"/>
            <w:shd w:val="clear" w:color="auto" w:fill="auto"/>
          </w:tcPr>
          <w:p w14:paraId="27284983" w14:textId="77777777" w:rsidR="00772653" w:rsidRPr="00C74432" w:rsidRDefault="00772653" w:rsidP="00D32380">
            <w:pPr>
              <w:pStyle w:val="TableParagraph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C.I</w:t>
            </w:r>
          </w:p>
          <w:p w14:paraId="4F98E647" w14:textId="77777777" w:rsidR="00772653" w:rsidRPr="00C74432" w:rsidRDefault="00772653" w:rsidP="00D32380">
            <w:pPr>
              <w:pStyle w:val="TableParagraph"/>
              <w:spacing w:line="238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C71AC5" w14:textId="77777777" w:rsidR="00772653" w:rsidRPr="00C74432" w:rsidRDefault="00772653" w:rsidP="00D32380">
            <w:pPr>
              <w:pStyle w:val="TableParagraph"/>
              <w:ind w:left="107" w:right="453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ÓRGÃO EXP.</w:t>
            </w:r>
          </w:p>
          <w:p w14:paraId="6C5ABD66" w14:textId="77777777" w:rsidR="00772653" w:rsidRPr="00C74432" w:rsidRDefault="00772653" w:rsidP="00D32380">
            <w:pPr>
              <w:pStyle w:val="TableParagraph"/>
              <w:spacing w:line="238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95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7020D6FB" w14:textId="77777777" w:rsidR="00772653" w:rsidRPr="00C74432" w:rsidRDefault="00772653" w:rsidP="00D32380">
            <w:pPr>
              <w:pStyle w:val="TableParagraph"/>
              <w:ind w:left="107" w:right="453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CARGO</w:t>
            </w:r>
          </w:p>
          <w:p w14:paraId="36E44ECD" w14:textId="77777777" w:rsidR="00772653" w:rsidRPr="00C74432" w:rsidRDefault="00772653" w:rsidP="00D32380">
            <w:pPr>
              <w:pStyle w:val="TableParagraph"/>
              <w:spacing w:before="11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7C2E1D" w14:paraId="612C7979" w14:textId="77777777" w:rsidTr="00D32380">
        <w:trPr>
          <w:trHeight w:val="836"/>
        </w:trPr>
        <w:tc>
          <w:tcPr>
            <w:tcW w:w="6819" w:type="dxa"/>
            <w:gridSpan w:val="3"/>
            <w:shd w:val="clear" w:color="auto" w:fill="auto"/>
          </w:tcPr>
          <w:p w14:paraId="4642C6D8" w14:textId="77777777" w:rsidR="00772653" w:rsidRPr="00C74432" w:rsidRDefault="00772653" w:rsidP="00D32380">
            <w:pPr>
              <w:pStyle w:val="TableParagraph"/>
              <w:spacing w:before="1" w:line="238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ÓRGÃO/ENTIDADE PARTÍCIPE</w:t>
            </w:r>
          </w:p>
        </w:tc>
        <w:tc>
          <w:tcPr>
            <w:tcW w:w="3136" w:type="dxa"/>
            <w:gridSpan w:val="3"/>
            <w:shd w:val="clear" w:color="auto" w:fill="auto"/>
          </w:tcPr>
          <w:p w14:paraId="0AD32483" w14:textId="77777777" w:rsidR="00772653" w:rsidRPr="00C74432" w:rsidRDefault="00772653" w:rsidP="00D32380">
            <w:pPr>
              <w:pStyle w:val="TableParagraph"/>
              <w:spacing w:before="1" w:line="238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 xml:space="preserve">CNPJ/MF </w:t>
            </w:r>
          </w:p>
        </w:tc>
      </w:tr>
      <w:tr w:rsidR="00772653" w:rsidRPr="007C2E1D" w14:paraId="1E1D6A8E" w14:textId="77777777" w:rsidTr="00D32380">
        <w:trPr>
          <w:trHeight w:val="707"/>
        </w:trPr>
        <w:tc>
          <w:tcPr>
            <w:tcW w:w="6819" w:type="dxa"/>
            <w:gridSpan w:val="3"/>
            <w:shd w:val="clear" w:color="auto" w:fill="auto"/>
          </w:tcPr>
          <w:p w14:paraId="023D0688" w14:textId="77777777" w:rsidR="00772653" w:rsidRPr="00C74432" w:rsidRDefault="00772653" w:rsidP="00D32380">
            <w:pPr>
              <w:pStyle w:val="TableParagraph"/>
              <w:spacing w:line="247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NOME DO RESPONSÁVEL</w:t>
            </w:r>
          </w:p>
          <w:p w14:paraId="7A302E46" w14:textId="77777777" w:rsidR="00772653" w:rsidRPr="00C74432" w:rsidRDefault="00772653" w:rsidP="00D32380">
            <w:pPr>
              <w:pStyle w:val="TableParagraph"/>
              <w:spacing w:before="1" w:line="238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14:paraId="256C2D58" w14:textId="77777777" w:rsidR="00772653" w:rsidRPr="00C74432" w:rsidRDefault="00772653" w:rsidP="00D32380">
            <w:pPr>
              <w:pStyle w:val="TableParagraph"/>
              <w:spacing w:line="247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CPF</w:t>
            </w:r>
          </w:p>
          <w:p w14:paraId="42144164" w14:textId="77777777" w:rsidR="00772653" w:rsidRPr="00C74432" w:rsidRDefault="00772653" w:rsidP="00D32380">
            <w:pPr>
              <w:pStyle w:val="TableParagraph"/>
              <w:spacing w:before="1" w:line="238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7C2E1D" w14:paraId="63E30C1F" w14:textId="77777777" w:rsidTr="00D32380">
        <w:trPr>
          <w:trHeight w:val="707"/>
        </w:trPr>
        <w:tc>
          <w:tcPr>
            <w:tcW w:w="6819" w:type="dxa"/>
            <w:gridSpan w:val="3"/>
            <w:shd w:val="clear" w:color="auto" w:fill="auto"/>
          </w:tcPr>
          <w:p w14:paraId="698D792A" w14:textId="77777777" w:rsidR="00772653" w:rsidRPr="00C74432" w:rsidRDefault="00772653" w:rsidP="00D32380">
            <w:pPr>
              <w:pStyle w:val="TableParagraph"/>
              <w:spacing w:line="247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ÓRGÃO/ENTIDADE PARTÍCIPE</w:t>
            </w:r>
          </w:p>
        </w:tc>
        <w:tc>
          <w:tcPr>
            <w:tcW w:w="3136" w:type="dxa"/>
            <w:gridSpan w:val="3"/>
            <w:shd w:val="clear" w:color="auto" w:fill="auto"/>
          </w:tcPr>
          <w:p w14:paraId="736E2735" w14:textId="77777777" w:rsidR="00772653" w:rsidRPr="00C74432" w:rsidRDefault="00772653" w:rsidP="00D32380">
            <w:pPr>
              <w:pStyle w:val="TableParagraph"/>
              <w:spacing w:line="247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CNPJ/MF</w:t>
            </w:r>
          </w:p>
        </w:tc>
      </w:tr>
      <w:tr w:rsidR="00772653" w:rsidRPr="007C2E1D" w14:paraId="0B951717" w14:textId="77777777" w:rsidTr="00D32380">
        <w:trPr>
          <w:trHeight w:val="707"/>
        </w:trPr>
        <w:tc>
          <w:tcPr>
            <w:tcW w:w="6819" w:type="dxa"/>
            <w:gridSpan w:val="3"/>
            <w:shd w:val="clear" w:color="auto" w:fill="auto"/>
          </w:tcPr>
          <w:p w14:paraId="1854E272" w14:textId="77777777" w:rsidR="00772653" w:rsidRPr="00C74432" w:rsidRDefault="00772653" w:rsidP="00D32380">
            <w:pPr>
              <w:pStyle w:val="TableParagraph"/>
              <w:spacing w:line="247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NOME DO RESPONSÁVEL</w:t>
            </w:r>
          </w:p>
          <w:p w14:paraId="0B7FF972" w14:textId="77777777" w:rsidR="00772653" w:rsidRPr="00C74432" w:rsidRDefault="00772653" w:rsidP="00D32380">
            <w:pPr>
              <w:pStyle w:val="TableParagraph"/>
              <w:spacing w:line="247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14:paraId="47914F93" w14:textId="77777777" w:rsidR="00772653" w:rsidRPr="00C74432" w:rsidRDefault="00772653" w:rsidP="00D32380">
            <w:pPr>
              <w:pStyle w:val="TableParagraph"/>
              <w:spacing w:line="247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  <w:r w:rsidRPr="00C74432">
              <w:rPr>
                <w:rFonts w:ascii="Calibri" w:hAnsi="Calibri" w:cs="Calibri"/>
                <w:sz w:val="24"/>
                <w:szCs w:val="24"/>
              </w:rPr>
              <w:t>CPF</w:t>
            </w:r>
          </w:p>
          <w:p w14:paraId="2CA686FB" w14:textId="77777777" w:rsidR="00772653" w:rsidRPr="00C74432" w:rsidRDefault="00772653" w:rsidP="00D32380">
            <w:pPr>
              <w:pStyle w:val="TableParagraph"/>
              <w:spacing w:line="247" w:lineRule="exact"/>
              <w:ind w:left="10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7C2E1D" w14:paraId="28951CEC" w14:textId="77777777" w:rsidTr="00D32380">
        <w:trPr>
          <w:trHeight w:val="405"/>
        </w:trPr>
        <w:tc>
          <w:tcPr>
            <w:tcW w:w="9955" w:type="dxa"/>
            <w:gridSpan w:val="6"/>
            <w:shd w:val="clear" w:color="auto" w:fill="F1F1F1"/>
          </w:tcPr>
          <w:p w14:paraId="71A380E7" w14:textId="77777777" w:rsidR="00772653" w:rsidRPr="007C2E1D" w:rsidRDefault="00772653" w:rsidP="00D32380">
            <w:pPr>
              <w:pStyle w:val="TableParagraph"/>
              <w:spacing w:line="258" w:lineRule="exact"/>
              <w:ind w:left="10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DESCRIÇÃO DO PROJETO</w:t>
            </w:r>
            <w:r w:rsidRPr="007C2E1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72653" w:rsidRPr="007C2E1D" w14:paraId="21AD7101" w14:textId="77777777" w:rsidTr="00D32380">
        <w:trPr>
          <w:trHeight w:val="837"/>
        </w:trPr>
        <w:tc>
          <w:tcPr>
            <w:tcW w:w="6819" w:type="dxa"/>
            <w:gridSpan w:val="3"/>
            <w:shd w:val="clear" w:color="auto" w:fill="auto"/>
          </w:tcPr>
          <w:p w14:paraId="7B835F13" w14:textId="77777777" w:rsidR="00772653" w:rsidRPr="007C2E1D" w:rsidRDefault="00772653" w:rsidP="00D32380">
            <w:pPr>
              <w:pStyle w:val="TableParagraph"/>
              <w:spacing w:line="24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132793"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ítulo: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79E357D5" w14:textId="77777777" w:rsidR="00772653" w:rsidRPr="007C2E1D" w:rsidRDefault="00772653" w:rsidP="00D32380">
            <w:pPr>
              <w:pStyle w:val="TableParagraph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Período de Execução:</w:t>
            </w:r>
          </w:p>
        </w:tc>
      </w:tr>
      <w:tr w:rsidR="00772653" w:rsidRPr="007C2E1D" w14:paraId="139F2747" w14:textId="77777777" w:rsidTr="00D32380">
        <w:trPr>
          <w:trHeight w:val="4249"/>
        </w:trPr>
        <w:tc>
          <w:tcPr>
            <w:tcW w:w="6819" w:type="dxa"/>
            <w:gridSpan w:val="3"/>
            <w:shd w:val="clear" w:color="auto" w:fill="auto"/>
          </w:tcPr>
          <w:p w14:paraId="15D4F920" w14:textId="77777777" w:rsidR="00772653" w:rsidRPr="007C2E1D" w:rsidRDefault="00772653" w:rsidP="00D32380">
            <w:pPr>
              <w:pStyle w:val="TableParagraph"/>
              <w:spacing w:line="238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7028C0">
              <w:rPr>
                <w:rFonts w:ascii="Calibri" w:hAnsi="Calibri" w:cs="Calibri"/>
                <w:sz w:val="24"/>
                <w:szCs w:val="24"/>
              </w:rPr>
              <w:lastRenderedPageBreak/>
              <w:t>Objeto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665F839" w14:textId="77777777" w:rsidR="00772653" w:rsidRPr="007C2E1D" w:rsidRDefault="00772653" w:rsidP="00D32380">
            <w:pPr>
              <w:pStyle w:val="TableParagraph"/>
              <w:spacing w:line="252" w:lineRule="exact"/>
              <w:ind w:left="103" w:right="7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</w:t>
            </w:r>
          </w:p>
        </w:tc>
        <w:tc>
          <w:tcPr>
            <w:tcW w:w="1718" w:type="dxa"/>
            <w:gridSpan w:val="2"/>
            <w:shd w:val="clear" w:color="auto" w:fill="auto"/>
          </w:tcPr>
          <w:p w14:paraId="30F07401" w14:textId="77777777" w:rsidR="00772653" w:rsidRPr="007C2E1D" w:rsidRDefault="00772653" w:rsidP="00D32380">
            <w:pPr>
              <w:pStyle w:val="TableParagraph"/>
              <w:spacing w:line="252" w:lineRule="exact"/>
              <w:ind w:left="103" w:right="7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</w:t>
            </w:r>
          </w:p>
        </w:tc>
      </w:tr>
      <w:tr w:rsidR="00772653" w:rsidRPr="007C2E1D" w14:paraId="6B955338" w14:textId="77777777" w:rsidTr="00D32380">
        <w:trPr>
          <w:trHeight w:val="642"/>
        </w:trPr>
        <w:tc>
          <w:tcPr>
            <w:tcW w:w="9955" w:type="dxa"/>
            <w:gridSpan w:val="6"/>
            <w:shd w:val="clear" w:color="auto" w:fill="auto"/>
          </w:tcPr>
          <w:p w14:paraId="5BB28B42" w14:textId="77777777" w:rsidR="00772653" w:rsidRPr="007C2E1D" w:rsidRDefault="00772653" w:rsidP="00D32380">
            <w:pPr>
              <w:pStyle w:val="TableParagraph"/>
              <w:spacing w:line="248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Objetivo:</w:t>
            </w:r>
          </w:p>
        </w:tc>
      </w:tr>
      <w:tr w:rsidR="00772653" w:rsidRPr="00FD2702" w14:paraId="3D14475B" w14:textId="77777777" w:rsidTr="00D32380">
        <w:trPr>
          <w:trHeight w:val="2314"/>
        </w:trPr>
        <w:tc>
          <w:tcPr>
            <w:tcW w:w="9955" w:type="dxa"/>
            <w:gridSpan w:val="6"/>
            <w:shd w:val="clear" w:color="auto" w:fill="FFFFFF"/>
          </w:tcPr>
          <w:p w14:paraId="5AA668EE" w14:textId="77777777" w:rsidR="00772653" w:rsidRPr="00FD2702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Justificativa:</w:t>
            </w:r>
          </w:p>
        </w:tc>
      </w:tr>
      <w:tr w:rsidR="00772653" w:rsidRPr="00FD2702" w14:paraId="4765018C" w14:textId="77777777" w:rsidTr="00D32380">
        <w:trPr>
          <w:trHeight w:val="3959"/>
        </w:trPr>
        <w:tc>
          <w:tcPr>
            <w:tcW w:w="9955" w:type="dxa"/>
            <w:gridSpan w:val="6"/>
            <w:shd w:val="clear" w:color="auto" w:fill="FFFFFF"/>
          </w:tcPr>
          <w:p w14:paraId="4E02402E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Atividades Planejadas:</w:t>
            </w:r>
          </w:p>
        </w:tc>
      </w:tr>
    </w:tbl>
    <w:p w14:paraId="08F933BA" w14:textId="77777777" w:rsidR="00772653" w:rsidRDefault="00772653" w:rsidP="00772653"/>
    <w:tbl>
      <w:tblPr>
        <w:tblW w:w="9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318"/>
        <w:gridCol w:w="3319"/>
      </w:tblGrid>
      <w:tr w:rsidR="00772653" w:rsidRPr="00FD2702" w14:paraId="1027E478" w14:textId="77777777" w:rsidTr="00D32380">
        <w:trPr>
          <w:trHeight w:val="379"/>
        </w:trPr>
        <w:tc>
          <w:tcPr>
            <w:tcW w:w="9955" w:type="dxa"/>
            <w:gridSpan w:val="3"/>
            <w:shd w:val="clear" w:color="auto" w:fill="EDEDED" w:themeFill="accent3" w:themeFillTint="33"/>
          </w:tcPr>
          <w:p w14:paraId="5B420E35" w14:textId="77777777" w:rsidR="00772653" w:rsidRPr="008D1568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8D1568">
              <w:rPr>
                <w:rFonts w:ascii="Calibri" w:hAnsi="Calibri" w:cs="Calibri"/>
                <w:b/>
                <w:bCs/>
                <w:sz w:val="24"/>
                <w:szCs w:val="24"/>
              </w:rPr>
              <w:t>CRONOGRAMA</w:t>
            </w:r>
          </w:p>
        </w:tc>
      </w:tr>
      <w:tr w:rsidR="00772653" w:rsidRPr="00FD2702" w14:paraId="75B996E5" w14:textId="77777777" w:rsidTr="00D32380">
        <w:trPr>
          <w:trHeight w:val="551"/>
        </w:trPr>
        <w:tc>
          <w:tcPr>
            <w:tcW w:w="3318" w:type="dxa"/>
            <w:shd w:val="clear" w:color="auto" w:fill="FFFFFF"/>
          </w:tcPr>
          <w:p w14:paraId="65748192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318" w:type="dxa"/>
            <w:shd w:val="clear" w:color="auto" w:fill="FFFFFF"/>
          </w:tcPr>
          <w:p w14:paraId="419B9DCC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3319" w:type="dxa"/>
            <w:shd w:val="clear" w:color="auto" w:fill="FFFFFF"/>
          </w:tcPr>
          <w:p w14:paraId="0A017A32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Fim</w:t>
            </w:r>
          </w:p>
        </w:tc>
      </w:tr>
      <w:tr w:rsidR="00772653" w:rsidRPr="00FD2702" w14:paraId="1D01432F" w14:textId="77777777" w:rsidTr="00D32380">
        <w:trPr>
          <w:trHeight w:val="559"/>
        </w:trPr>
        <w:tc>
          <w:tcPr>
            <w:tcW w:w="3318" w:type="dxa"/>
            <w:shd w:val="clear" w:color="auto" w:fill="FFFFFF"/>
          </w:tcPr>
          <w:p w14:paraId="6BDEBB03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FFFFFF"/>
          </w:tcPr>
          <w:p w14:paraId="5AB94A9D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FFFFFF"/>
          </w:tcPr>
          <w:p w14:paraId="117051DD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FD2702" w14:paraId="578AA3AB" w14:textId="77777777" w:rsidTr="00D32380">
        <w:trPr>
          <w:trHeight w:val="553"/>
        </w:trPr>
        <w:tc>
          <w:tcPr>
            <w:tcW w:w="3318" w:type="dxa"/>
            <w:shd w:val="clear" w:color="auto" w:fill="FFFFFF"/>
          </w:tcPr>
          <w:p w14:paraId="547B28E1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FFFFFF"/>
          </w:tcPr>
          <w:p w14:paraId="13DC3288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FFFFFF"/>
          </w:tcPr>
          <w:p w14:paraId="018B4960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653" w:rsidRPr="00FD2702" w14:paraId="2D13E447" w14:textId="77777777" w:rsidTr="00D32380">
        <w:trPr>
          <w:trHeight w:val="561"/>
        </w:trPr>
        <w:tc>
          <w:tcPr>
            <w:tcW w:w="3318" w:type="dxa"/>
            <w:shd w:val="clear" w:color="auto" w:fill="FFFFFF"/>
            <w:vAlign w:val="bottom"/>
          </w:tcPr>
          <w:p w14:paraId="7CB5AF03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...</w:t>
            </w:r>
          </w:p>
        </w:tc>
        <w:tc>
          <w:tcPr>
            <w:tcW w:w="3318" w:type="dxa"/>
            <w:shd w:val="clear" w:color="auto" w:fill="FFFFFF"/>
            <w:vAlign w:val="bottom"/>
          </w:tcPr>
          <w:p w14:paraId="6107EDDD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...</w:t>
            </w:r>
          </w:p>
        </w:tc>
        <w:tc>
          <w:tcPr>
            <w:tcW w:w="3319" w:type="dxa"/>
            <w:shd w:val="clear" w:color="auto" w:fill="FFFFFF"/>
            <w:vAlign w:val="bottom"/>
          </w:tcPr>
          <w:p w14:paraId="083D2728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...</w:t>
            </w:r>
          </w:p>
        </w:tc>
      </w:tr>
    </w:tbl>
    <w:p w14:paraId="6F293ADA" w14:textId="77777777" w:rsidR="00772653" w:rsidRDefault="00772653" w:rsidP="00772653"/>
    <w:tbl>
      <w:tblPr>
        <w:tblW w:w="9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5"/>
      </w:tblGrid>
      <w:tr w:rsidR="00772653" w:rsidRPr="007C2E1D" w14:paraId="3CCA8075" w14:textId="77777777" w:rsidTr="00D32380">
        <w:trPr>
          <w:trHeight w:val="379"/>
        </w:trPr>
        <w:tc>
          <w:tcPr>
            <w:tcW w:w="9955" w:type="dxa"/>
            <w:shd w:val="clear" w:color="auto" w:fill="EDEDED" w:themeFill="accent3" w:themeFillTint="33"/>
          </w:tcPr>
          <w:p w14:paraId="1BC3ACD7" w14:textId="77777777" w:rsidR="00772653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PREVISÃO DE RECEITA E DESPESAS</w:t>
            </w:r>
          </w:p>
        </w:tc>
      </w:tr>
      <w:tr w:rsidR="00772653" w:rsidRPr="007C2E1D" w14:paraId="33B53590" w14:textId="77777777" w:rsidTr="00D32380">
        <w:trPr>
          <w:trHeight w:val="1192"/>
        </w:trPr>
        <w:tc>
          <w:tcPr>
            <w:tcW w:w="9955" w:type="dxa"/>
            <w:shd w:val="clear" w:color="auto" w:fill="auto"/>
          </w:tcPr>
          <w:p w14:paraId="3FAEE5DD" w14:textId="77777777" w:rsidR="00772653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  <w:r w:rsidRPr="00800D65">
              <w:rPr>
                <w:rFonts w:ascii="Calibri" w:hAnsi="Calibri" w:cs="Calibri"/>
                <w:color w:val="FF0000"/>
                <w:sz w:val="24"/>
                <w:szCs w:val="24"/>
              </w:rPr>
              <w:t>Previsão de receitas e de despesas a serem realizadas na execução das atividades ou dos projetos abrangidos pela parceria, caso existentes</w:t>
            </w:r>
          </w:p>
        </w:tc>
      </w:tr>
    </w:tbl>
    <w:p w14:paraId="49D4ACD4" w14:textId="77777777" w:rsidR="00772653" w:rsidRDefault="00772653" w:rsidP="00772653"/>
    <w:tbl>
      <w:tblPr>
        <w:tblW w:w="9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5"/>
      </w:tblGrid>
      <w:tr w:rsidR="00772653" w:rsidRPr="007C2E1D" w14:paraId="4C5BA9D7" w14:textId="77777777" w:rsidTr="00D32380">
        <w:trPr>
          <w:trHeight w:val="2146"/>
        </w:trPr>
        <w:tc>
          <w:tcPr>
            <w:tcW w:w="9955" w:type="dxa"/>
            <w:shd w:val="clear" w:color="auto" w:fill="auto"/>
          </w:tcPr>
          <w:p w14:paraId="7EF720D8" w14:textId="77777777" w:rsidR="00772653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Meta/Indicadores:</w:t>
            </w:r>
          </w:p>
          <w:p w14:paraId="69B40AE2" w14:textId="77777777" w:rsidR="00772653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</w:p>
          <w:p w14:paraId="3B12693A" w14:textId="77777777" w:rsidR="00772653" w:rsidRPr="007C2E1D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  <w:r w:rsidRPr="0039763F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Defina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meta/</w:t>
            </w:r>
            <w:r w:rsidRPr="0039763F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indicadores que serão usados para avaliar o progresso e o sucesso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do projeto.</w:t>
            </w:r>
          </w:p>
        </w:tc>
      </w:tr>
      <w:tr w:rsidR="00772653" w:rsidRPr="007C2E1D" w14:paraId="0BB18609" w14:textId="77777777" w:rsidTr="00D32380">
        <w:trPr>
          <w:trHeight w:val="2248"/>
        </w:trPr>
        <w:tc>
          <w:tcPr>
            <w:tcW w:w="9955" w:type="dxa"/>
            <w:shd w:val="clear" w:color="auto" w:fill="auto"/>
          </w:tcPr>
          <w:p w14:paraId="738F79CA" w14:textId="77777777" w:rsidR="00772653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Comunicação:</w:t>
            </w:r>
          </w:p>
          <w:p w14:paraId="62402EAB" w14:textId="77777777" w:rsidR="00772653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</w:p>
          <w:p w14:paraId="534B52BA" w14:textId="77777777" w:rsidR="00772653" w:rsidRDefault="00772653" w:rsidP="00D32380">
            <w:pPr>
              <w:pStyle w:val="TableParagraph"/>
              <w:spacing w:before="3" w:line="252" w:lineRule="exact"/>
              <w:ind w:left="105" w:right="106"/>
              <w:rPr>
                <w:rFonts w:ascii="Calibri" w:hAnsi="Calibri" w:cs="Calibri"/>
                <w:sz w:val="24"/>
                <w:szCs w:val="24"/>
              </w:rPr>
            </w:pPr>
            <w:r w:rsidRPr="0039763F">
              <w:rPr>
                <w:rFonts w:ascii="Calibri" w:hAnsi="Calibri" w:cs="Calibri"/>
                <w:color w:val="FF0000"/>
                <w:sz w:val="24"/>
                <w:szCs w:val="24"/>
              </w:rPr>
              <w:t>Estabeleça um plano de comunicação, indicando como as informações serão compartilhadas com os envolvidos, os parceiros e o público em geral.</w:t>
            </w:r>
          </w:p>
        </w:tc>
      </w:tr>
      <w:tr w:rsidR="00772653" w:rsidRPr="007C2E1D" w14:paraId="505732B9" w14:textId="77777777" w:rsidTr="00D32380">
        <w:trPr>
          <w:trHeight w:val="2550"/>
        </w:trPr>
        <w:tc>
          <w:tcPr>
            <w:tcW w:w="9955" w:type="dxa"/>
            <w:shd w:val="clear" w:color="auto" w:fill="FFFFFF"/>
          </w:tcPr>
          <w:p w14:paraId="346FC04A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Riscos: </w:t>
            </w:r>
          </w:p>
          <w:p w14:paraId="3E30B97D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E48CBBF" w14:textId="77777777" w:rsidR="00772653" w:rsidRPr="0039763F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39763F">
              <w:rPr>
                <w:rFonts w:ascii="Calibri" w:hAnsi="Calibri" w:cs="Calibri"/>
                <w:color w:val="FF0000"/>
                <w:sz w:val="24"/>
                <w:szCs w:val="24"/>
              </w:rPr>
              <w:t>Identifique possíveis desafios e riscos associados ao projeto e defina estratégias para mitigá-los.</w:t>
            </w:r>
          </w:p>
          <w:p w14:paraId="79BD4855" w14:textId="77777777" w:rsidR="00772653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D8CDF16" w14:textId="77777777" w:rsidR="00772653" w:rsidRPr="007C2E1D" w:rsidRDefault="00772653" w:rsidP="00D32380">
            <w:pPr>
              <w:pStyle w:val="TableParagraph"/>
              <w:spacing w:line="256" w:lineRule="exac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C41B40E" w14:textId="77777777" w:rsidR="00772653" w:rsidRDefault="00772653" w:rsidP="00772653"/>
    <w:p w14:paraId="3FCE7F1E" w14:textId="77777777" w:rsidR="00772653" w:rsidRPr="00772653" w:rsidRDefault="00772653" w:rsidP="00772653"/>
    <w:sectPr w:rsidR="00772653" w:rsidRPr="00772653" w:rsidSect="005E4050">
      <w:headerReference w:type="default" r:id="rId7"/>
      <w:footerReference w:type="default" r:id="rId8"/>
      <w:pgSz w:w="11907" w:h="16840"/>
      <w:pgMar w:top="1417" w:right="1077" w:bottom="141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FB0C" w14:textId="77777777" w:rsidR="003C38DB" w:rsidRDefault="003C38DB">
      <w:r>
        <w:separator/>
      </w:r>
    </w:p>
  </w:endnote>
  <w:endnote w:type="continuationSeparator" w:id="0">
    <w:p w14:paraId="3BF76625" w14:textId="77777777" w:rsidR="003C38DB" w:rsidRDefault="003C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2440" w14:textId="77777777" w:rsidR="001A4A6E" w:rsidRDefault="001A4A6E">
    <w:pPr>
      <w:tabs>
        <w:tab w:val="center" w:pos="4320"/>
        <w:tab w:val="right" w:pos="8640"/>
      </w:tabs>
      <w:jc w:val="center"/>
    </w:pPr>
  </w:p>
  <w:p w14:paraId="4FA777C0" w14:textId="77777777" w:rsidR="001A4A6E" w:rsidRDefault="001A4A6E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FECE" w14:textId="77777777" w:rsidR="003C38DB" w:rsidRDefault="003C38DB">
      <w:r>
        <w:separator/>
      </w:r>
    </w:p>
  </w:footnote>
  <w:footnote w:type="continuationSeparator" w:id="0">
    <w:p w14:paraId="3551B2BB" w14:textId="77777777" w:rsidR="003C38DB" w:rsidRDefault="003C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1EB3" w14:textId="77777777" w:rsidR="001A4A6E" w:rsidRDefault="001A4A6E">
    <w:pPr>
      <w:spacing w:after="200" w:line="276" w:lineRule="auto"/>
    </w:pPr>
  </w:p>
  <w:tbl>
    <w:tblPr>
      <w:tblStyle w:val="TableNormal"/>
      <w:tblW w:w="10065" w:type="dxa"/>
      <w:tblInd w:w="70" w:type="dxa"/>
      <w:tblLayout w:type="fixed"/>
      <w:tblLook w:val="0600" w:firstRow="0" w:lastRow="0" w:firstColumn="0" w:lastColumn="0" w:noHBand="1" w:noVBand="1"/>
    </w:tblPr>
    <w:tblGrid>
      <w:gridCol w:w="2410"/>
      <w:gridCol w:w="6662"/>
      <w:gridCol w:w="993"/>
    </w:tblGrid>
    <w:tr w:rsidR="001A4A6E" w14:paraId="75F0578E" w14:textId="77777777">
      <w:trPr>
        <w:trHeight w:val="840"/>
      </w:trPr>
      <w:tc>
        <w:tcPr>
          <w:tcW w:w="2410" w:type="dxa"/>
          <w:tcMar>
            <w:left w:w="70" w:type="dxa"/>
            <w:right w:w="70" w:type="dxa"/>
          </w:tcMar>
        </w:tcPr>
        <w:p w14:paraId="72786A68" w14:textId="77777777" w:rsidR="001A4A6E" w:rsidRDefault="001A4A6E">
          <w:pPr>
            <w:tabs>
              <w:tab w:val="center" w:pos="4320"/>
              <w:tab w:val="righ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3F5208F5" wp14:editId="492E77CB">
                <wp:extent cx="1441450" cy="550545"/>
                <wp:effectExtent l="0" t="0" r="6350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IJS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Mar>
            <w:left w:w="70" w:type="dxa"/>
            <w:right w:w="70" w:type="dxa"/>
          </w:tcMar>
        </w:tcPr>
        <w:p w14:paraId="1096FD27" w14:textId="2900E892" w:rsidR="001A4A6E" w:rsidRDefault="00B52283" w:rsidP="0056557E">
          <w:pPr>
            <w:tabs>
              <w:tab w:val="center" w:pos="4320"/>
              <w:tab w:val="right" w:pos="8640"/>
            </w:tabs>
            <w:jc w:val="center"/>
          </w:pPr>
          <w:r>
            <w:rPr>
              <w:rFonts w:asciiTheme="minorHAnsi" w:eastAsia="Times New Roman" w:hAnsiTheme="minorHAnsi" w:cstheme="minorHAnsi"/>
              <w:b/>
              <w:sz w:val="32"/>
            </w:rPr>
            <w:t xml:space="preserve">Modelo </w:t>
          </w:r>
          <w:r w:rsidR="000C1159">
            <w:rPr>
              <w:rFonts w:asciiTheme="minorHAnsi" w:eastAsia="Times New Roman" w:hAnsiTheme="minorHAnsi" w:cstheme="minorHAnsi"/>
              <w:b/>
              <w:sz w:val="32"/>
            </w:rPr>
            <w:t>d</w:t>
          </w:r>
          <w:r w:rsidR="00772653">
            <w:rPr>
              <w:rFonts w:asciiTheme="minorHAnsi" w:eastAsia="Times New Roman" w:hAnsiTheme="minorHAnsi" w:cstheme="minorHAnsi"/>
              <w:b/>
              <w:sz w:val="32"/>
            </w:rPr>
            <w:t>e</w:t>
          </w:r>
          <w:r w:rsidR="000C1159">
            <w:rPr>
              <w:rFonts w:asciiTheme="minorHAnsi" w:eastAsia="Times New Roman" w:hAnsiTheme="minorHAnsi" w:cstheme="minorHAnsi"/>
              <w:b/>
              <w:sz w:val="32"/>
            </w:rPr>
            <w:t xml:space="preserve"> Plano de Trabalho</w:t>
          </w:r>
        </w:p>
      </w:tc>
      <w:tc>
        <w:tcPr>
          <w:tcW w:w="993" w:type="dxa"/>
          <w:tcMar>
            <w:left w:w="70" w:type="dxa"/>
            <w:right w:w="70" w:type="dxa"/>
          </w:tcMar>
        </w:tcPr>
        <w:p w14:paraId="0B7A8295" w14:textId="77777777" w:rsidR="001A4A6E" w:rsidRDefault="001A4A6E">
          <w:pPr>
            <w:tabs>
              <w:tab w:val="center" w:pos="4320"/>
              <w:tab w:val="right" w:pos="8640"/>
            </w:tabs>
            <w:jc w:val="center"/>
          </w:pPr>
        </w:p>
      </w:tc>
    </w:tr>
  </w:tbl>
  <w:p w14:paraId="205BE317" w14:textId="77777777" w:rsidR="001A4A6E" w:rsidRDefault="001A4A6E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0" allowOverlap="0" wp14:anchorId="16B689F4" wp14:editId="73D71BFF">
          <wp:simplePos x="0" y="0"/>
          <wp:positionH relativeFrom="margin">
            <wp:posOffset>-50799</wp:posOffset>
          </wp:positionH>
          <wp:positionV relativeFrom="paragraph">
            <wp:posOffset>0</wp:posOffset>
          </wp:positionV>
          <wp:extent cx="6540500" cy="50800"/>
          <wp:effectExtent l="0" t="0" r="0" b="0"/>
          <wp:wrapNone/>
          <wp:docPr id="4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23B09E" w14:textId="77777777" w:rsidR="001A4A6E" w:rsidRDefault="001A4A6E" w:rsidP="00772653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13"/>
    <w:multiLevelType w:val="hybridMultilevel"/>
    <w:tmpl w:val="E0DA9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46A"/>
    <w:multiLevelType w:val="multilevel"/>
    <w:tmpl w:val="03C6310E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9F83202"/>
    <w:multiLevelType w:val="multilevel"/>
    <w:tmpl w:val="5F94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937E8"/>
    <w:multiLevelType w:val="hybridMultilevel"/>
    <w:tmpl w:val="0C9C2A34"/>
    <w:lvl w:ilvl="0" w:tplc="832CA6D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F1C117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AD88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396E14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6724FC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8F81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D50E24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9C0E60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B3E1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68C5"/>
    <w:multiLevelType w:val="hybridMultilevel"/>
    <w:tmpl w:val="404C2934"/>
    <w:lvl w:ilvl="0" w:tplc="387A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4AE76">
      <w:start w:val="1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4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4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1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D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2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C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7C4AE9"/>
    <w:multiLevelType w:val="hybridMultilevel"/>
    <w:tmpl w:val="1CEAB458"/>
    <w:lvl w:ilvl="0" w:tplc="4456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E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E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80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6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0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E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D12B08"/>
    <w:multiLevelType w:val="multilevel"/>
    <w:tmpl w:val="0B8E9F4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5EB267E"/>
    <w:multiLevelType w:val="multilevel"/>
    <w:tmpl w:val="B3C04FA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AEF33D4"/>
    <w:multiLevelType w:val="hybridMultilevel"/>
    <w:tmpl w:val="8AFED08A"/>
    <w:lvl w:ilvl="0" w:tplc="1CD6C8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31CAE"/>
    <w:multiLevelType w:val="hybridMultilevel"/>
    <w:tmpl w:val="7E76F0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8D260D4"/>
    <w:multiLevelType w:val="hybridMultilevel"/>
    <w:tmpl w:val="66DCA18E"/>
    <w:lvl w:ilvl="0" w:tplc="2C426DF8">
      <w:start w:val="23"/>
      <w:numFmt w:val="bullet"/>
      <w:lvlText w:val=""/>
      <w:lvlJc w:val="left"/>
      <w:pPr>
        <w:ind w:left="720" w:hanging="360"/>
      </w:pPr>
      <w:rPr>
        <w:rFonts w:ascii="Symbol" w:eastAsia="Quattrocento" w:hAnsi="Symbol" w:cs="Calibr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116A"/>
    <w:multiLevelType w:val="hybridMultilevel"/>
    <w:tmpl w:val="666CBFF2"/>
    <w:lvl w:ilvl="0" w:tplc="4B16F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E5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21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EF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DD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A22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CE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2B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6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4776D1"/>
    <w:multiLevelType w:val="hybridMultilevel"/>
    <w:tmpl w:val="0226C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1C68"/>
    <w:multiLevelType w:val="hybridMultilevel"/>
    <w:tmpl w:val="89062DDE"/>
    <w:lvl w:ilvl="0" w:tplc="061CD86E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0D632E"/>
    <w:multiLevelType w:val="hybridMultilevel"/>
    <w:tmpl w:val="61881DE6"/>
    <w:lvl w:ilvl="0" w:tplc="42BC802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800ED7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80D35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C4A669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140E61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9108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0D636C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16033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B2C9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27D94"/>
    <w:multiLevelType w:val="hybridMultilevel"/>
    <w:tmpl w:val="CE16B334"/>
    <w:lvl w:ilvl="0" w:tplc="4392C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0B2B4">
      <w:start w:val="11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D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6D0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20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23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4D9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A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C6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F83761"/>
    <w:multiLevelType w:val="hybridMultilevel"/>
    <w:tmpl w:val="A810192C"/>
    <w:lvl w:ilvl="0" w:tplc="2CD44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2A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05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06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81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2CD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A0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62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3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A72745"/>
    <w:multiLevelType w:val="multilevel"/>
    <w:tmpl w:val="59823B0A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D0E71CC"/>
    <w:multiLevelType w:val="hybridMultilevel"/>
    <w:tmpl w:val="D8E8BFD4"/>
    <w:lvl w:ilvl="0" w:tplc="DF16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0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4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6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A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6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5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26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3E4036"/>
    <w:multiLevelType w:val="multilevel"/>
    <w:tmpl w:val="18F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97946"/>
    <w:multiLevelType w:val="hybridMultilevel"/>
    <w:tmpl w:val="46906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90826"/>
    <w:multiLevelType w:val="hybridMultilevel"/>
    <w:tmpl w:val="BD5A9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99456">
    <w:abstractNumId w:val="17"/>
  </w:num>
  <w:num w:numId="2" w16cid:durableId="811557599">
    <w:abstractNumId w:val="6"/>
  </w:num>
  <w:num w:numId="3" w16cid:durableId="418841727">
    <w:abstractNumId w:val="7"/>
  </w:num>
  <w:num w:numId="4" w16cid:durableId="1982268741">
    <w:abstractNumId w:val="1"/>
  </w:num>
  <w:num w:numId="5" w16cid:durableId="403839021">
    <w:abstractNumId w:val="0"/>
  </w:num>
  <w:num w:numId="6" w16cid:durableId="1396274288">
    <w:abstractNumId w:val="21"/>
  </w:num>
  <w:num w:numId="7" w16cid:durableId="759791267">
    <w:abstractNumId w:val="12"/>
  </w:num>
  <w:num w:numId="8" w16cid:durableId="1432358000">
    <w:abstractNumId w:val="5"/>
  </w:num>
  <w:num w:numId="9" w16cid:durableId="1927183009">
    <w:abstractNumId w:val="13"/>
  </w:num>
  <w:num w:numId="10" w16cid:durableId="2134014098">
    <w:abstractNumId w:val="3"/>
  </w:num>
  <w:num w:numId="11" w16cid:durableId="1282957596">
    <w:abstractNumId w:val="14"/>
  </w:num>
  <w:num w:numId="12" w16cid:durableId="236476899">
    <w:abstractNumId w:val="11"/>
  </w:num>
  <w:num w:numId="13" w16cid:durableId="1881866437">
    <w:abstractNumId w:val="15"/>
  </w:num>
  <w:num w:numId="14" w16cid:durableId="412435305">
    <w:abstractNumId w:val="16"/>
  </w:num>
  <w:num w:numId="15" w16cid:durableId="1447578266">
    <w:abstractNumId w:val="8"/>
  </w:num>
  <w:num w:numId="16" w16cid:durableId="1254902222">
    <w:abstractNumId w:val="4"/>
  </w:num>
  <w:num w:numId="17" w16cid:durableId="118769168">
    <w:abstractNumId w:val="18"/>
  </w:num>
  <w:num w:numId="18" w16cid:durableId="1236748021">
    <w:abstractNumId w:val="19"/>
    <w:lvlOverride w:ilvl="0">
      <w:lvl w:ilvl="0">
        <w:numFmt w:val="lowerLetter"/>
        <w:lvlText w:val="%1."/>
        <w:lvlJc w:val="left"/>
      </w:lvl>
    </w:lvlOverride>
  </w:num>
  <w:num w:numId="19" w16cid:durableId="167715866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1638877461">
    <w:abstractNumId w:val="10"/>
  </w:num>
  <w:num w:numId="21" w16cid:durableId="405110607">
    <w:abstractNumId w:val="20"/>
  </w:num>
  <w:num w:numId="22" w16cid:durableId="341587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12"/>
    <w:rsid w:val="00006802"/>
    <w:rsid w:val="000122C1"/>
    <w:rsid w:val="00032ADE"/>
    <w:rsid w:val="000330C5"/>
    <w:rsid w:val="0005331F"/>
    <w:rsid w:val="00053588"/>
    <w:rsid w:val="00082C27"/>
    <w:rsid w:val="000845F8"/>
    <w:rsid w:val="00092582"/>
    <w:rsid w:val="000A426B"/>
    <w:rsid w:val="000B372A"/>
    <w:rsid w:val="000B434A"/>
    <w:rsid w:val="000B62C8"/>
    <w:rsid w:val="000C1159"/>
    <w:rsid w:val="000D0413"/>
    <w:rsid w:val="000E21F7"/>
    <w:rsid w:val="000E7C22"/>
    <w:rsid w:val="00104017"/>
    <w:rsid w:val="001140AC"/>
    <w:rsid w:val="001314D1"/>
    <w:rsid w:val="001367D6"/>
    <w:rsid w:val="00144829"/>
    <w:rsid w:val="00155A6F"/>
    <w:rsid w:val="0016510A"/>
    <w:rsid w:val="00181DFD"/>
    <w:rsid w:val="0019012D"/>
    <w:rsid w:val="00192F7E"/>
    <w:rsid w:val="001952B3"/>
    <w:rsid w:val="00196AEC"/>
    <w:rsid w:val="001A4A6E"/>
    <w:rsid w:val="001A55CC"/>
    <w:rsid w:val="001B5E4C"/>
    <w:rsid w:val="001B6454"/>
    <w:rsid w:val="001C5ECC"/>
    <w:rsid w:val="001D0938"/>
    <w:rsid w:val="001D0DF3"/>
    <w:rsid w:val="001E3B28"/>
    <w:rsid w:val="002535C5"/>
    <w:rsid w:val="00253774"/>
    <w:rsid w:val="00257CD0"/>
    <w:rsid w:val="00260990"/>
    <w:rsid w:val="002721E2"/>
    <w:rsid w:val="00276132"/>
    <w:rsid w:val="0028747B"/>
    <w:rsid w:val="00297FFA"/>
    <w:rsid w:val="002A06D6"/>
    <w:rsid w:val="002A617D"/>
    <w:rsid w:val="002C192E"/>
    <w:rsid w:val="002D0C1B"/>
    <w:rsid w:val="002E61F7"/>
    <w:rsid w:val="002F7011"/>
    <w:rsid w:val="003212CE"/>
    <w:rsid w:val="0032461C"/>
    <w:rsid w:val="00325072"/>
    <w:rsid w:val="0032529E"/>
    <w:rsid w:val="00327D21"/>
    <w:rsid w:val="0035115D"/>
    <w:rsid w:val="0038475B"/>
    <w:rsid w:val="00396D4A"/>
    <w:rsid w:val="003A5674"/>
    <w:rsid w:val="003B518C"/>
    <w:rsid w:val="003B674C"/>
    <w:rsid w:val="003C38DB"/>
    <w:rsid w:val="003C4B29"/>
    <w:rsid w:val="003C7715"/>
    <w:rsid w:val="003D40AA"/>
    <w:rsid w:val="003D7907"/>
    <w:rsid w:val="003E230C"/>
    <w:rsid w:val="003F18E6"/>
    <w:rsid w:val="003F1EFD"/>
    <w:rsid w:val="003F5162"/>
    <w:rsid w:val="0041095F"/>
    <w:rsid w:val="004154F3"/>
    <w:rsid w:val="0042267A"/>
    <w:rsid w:val="00423BCC"/>
    <w:rsid w:val="004401E4"/>
    <w:rsid w:val="004403EF"/>
    <w:rsid w:val="004450E3"/>
    <w:rsid w:val="0045118E"/>
    <w:rsid w:val="00466ED1"/>
    <w:rsid w:val="004A08C3"/>
    <w:rsid w:val="004B4B12"/>
    <w:rsid w:val="004B7C24"/>
    <w:rsid w:val="004C144F"/>
    <w:rsid w:val="004E72D1"/>
    <w:rsid w:val="00503446"/>
    <w:rsid w:val="005075F8"/>
    <w:rsid w:val="00513203"/>
    <w:rsid w:val="00516982"/>
    <w:rsid w:val="005233D7"/>
    <w:rsid w:val="005333FF"/>
    <w:rsid w:val="00546179"/>
    <w:rsid w:val="0056112C"/>
    <w:rsid w:val="0056557E"/>
    <w:rsid w:val="00570317"/>
    <w:rsid w:val="005A4965"/>
    <w:rsid w:val="005A4CCD"/>
    <w:rsid w:val="005A4E1D"/>
    <w:rsid w:val="005A6486"/>
    <w:rsid w:val="005E4050"/>
    <w:rsid w:val="005F36D1"/>
    <w:rsid w:val="00605599"/>
    <w:rsid w:val="00633DE9"/>
    <w:rsid w:val="00637744"/>
    <w:rsid w:val="006400C5"/>
    <w:rsid w:val="00645A0D"/>
    <w:rsid w:val="006544BF"/>
    <w:rsid w:val="0068135B"/>
    <w:rsid w:val="00685302"/>
    <w:rsid w:val="006B1103"/>
    <w:rsid w:val="006B1E65"/>
    <w:rsid w:val="006B6067"/>
    <w:rsid w:val="006D641D"/>
    <w:rsid w:val="006D742C"/>
    <w:rsid w:val="006E09D5"/>
    <w:rsid w:val="0070096F"/>
    <w:rsid w:val="00715ECD"/>
    <w:rsid w:val="00720F65"/>
    <w:rsid w:val="0072401C"/>
    <w:rsid w:val="00724200"/>
    <w:rsid w:val="00735E70"/>
    <w:rsid w:val="007439EA"/>
    <w:rsid w:val="007619ED"/>
    <w:rsid w:val="00770EA4"/>
    <w:rsid w:val="00772653"/>
    <w:rsid w:val="0078572E"/>
    <w:rsid w:val="00795976"/>
    <w:rsid w:val="007A5E11"/>
    <w:rsid w:val="007B4170"/>
    <w:rsid w:val="007B48EB"/>
    <w:rsid w:val="007F7005"/>
    <w:rsid w:val="00811932"/>
    <w:rsid w:val="00833F7E"/>
    <w:rsid w:val="00836BF5"/>
    <w:rsid w:val="00836F2A"/>
    <w:rsid w:val="008535CD"/>
    <w:rsid w:val="00881A8B"/>
    <w:rsid w:val="0089075B"/>
    <w:rsid w:val="008B0ECC"/>
    <w:rsid w:val="008C15C6"/>
    <w:rsid w:val="008C1CCA"/>
    <w:rsid w:val="008C47FD"/>
    <w:rsid w:val="008E0AC6"/>
    <w:rsid w:val="00903144"/>
    <w:rsid w:val="00932652"/>
    <w:rsid w:val="009351E9"/>
    <w:rsid w:val="00955A4A"/>
    <w:rsid w:val="009610B7"/>
    <w:rsid w:val="0096244E"/>
    <w:rsid w:val="0096608C"/>
    <w:rsid w:val="00970138"/>
    <w:rsid w:val="0097212B"/>
    <w:rsid w:val="009737C7"/>
    <w:rsid w:val="009744D7"/>
    <w:rsid w:val="00996896"/>
    <w:rsid w:val="009A4A1E"/>
    <w:rsid w:val="009B4604"/>
    <w:rsid w:val="009B72F8"/>
    <w:rsid w:val="009C1658"/>
    <w:rsid w:val="00A07C0B"/>
    <w:rsid w:val="00A11D71"/>
    <w:rsid w:val="00A147F8"/>
    <w:rsid w:val="00A22411"/>
    <w:rsid w:val="00A23A1F"/>
    <w:rsid w:val="00A24998"/>
    <w:rsid w:val="00A42A07"/>
    <w:rsid w:val="00A54D7D"/>
    <w:rsid w:val="00A56866"/>
    <w:rsid w:val="00A569F9"/>
    <w:rsid w:val="00A57F9D"/>
    <w:rsid w:val="00A63489"/>
    <w:rsid w:val="00A72D25"/>
    <w:rsid w:val="00A82D70"/>
    <w:rsid w:val="00A91344"/>
    <w:rsid w:val="00A93D23"/>
    <w:rsid w:val="00AA446F"/>
    <w:rsid w:val="00AA4983"/>
    <w:rsid w:val="00AA6E3E"/>
    <w:rsid w:val="00AB0E23"/>
    <w:rsid w:val="00AC7B86"/>
    <w:rsid w:val="00AD3E3E"/>
    <w:rsid w:val="00AE044A"/>
    <w:rsid w:val="00AF5DC0"/>
    <w:rsid w:val="00B27499"/>
    <w:rsid w:val="00B356B0"/>
    <w:rsid w:val="00B35D8D"/>
    <w:rsid w:val="00B43836"/>
    <w:rsid w:val="00B51530"/>
    <w:rsid w:val="00B517D0"/>
    <w:rsid w:val="00B52283"/>
    <w:rsid w:val="00B5596B"/>
    <w:rsid w:val="00B60D17"/>
    <w:rsid w:val="00B71FBB"/>
    <w:rsid w:val="00B80808"/>
    <w:rsid w:val="00BB246E"/>
    <w:rsid w:val="00BB55A0"/>
    <w:rsid w:val="00BB7212"/>
    <w:rsid w:val="00BC26A8"/>
    <w:rsid w:val="00BC43CD"/>
    <w:rsid w:val="00BE32A4"/>
    <w:rsid w:val="00BE3E72"/>
    <w:rsid w:val="00BF1D86"/>
    <w:rsid w:val="00BF4B21"/>
    <w:rsid w:val="00C266B9"/>
    <w:rsid w:val="00C649A3"/>
    <w:rsid w:val="00C80406"/>
    <w:rsid w:val="00C86583"/>
    <w:rsid w:val="00CA557D"/>
    <w:rsid w:val="00CB03F2"/>
    <w:rsid w:val="00CB639B"/>
    <w:rsid w:val="00CB6C38"/>
    <w:rsid w:val="00CC2101"/>
    <w:rsid w:val="00CD528E"/>
    <w:rsid w:val="00CF17C2"/>
    <w:rsid w:val="00D20BDB"/>
    <w:rsid w:val="00D25487"/>
    <w:rsid w:val="00D26800"/>
    <w:rsid w:val="00D31B80"/>
    <w:rsid w:val="00D55854"/>
    <w:rsid w:val="00D7236A"/>
    <w:rsid w:val="00D92037"/>
    <w:rsid w:val="00D97767"/>
    <w:rsid w:val="00DA235F"/>
    <w:rsid w:val="00DA48B0"/>
    <w:rsid w:val="00DE703F"/>
    <w:rsid w:val="00DF7882"/>
    <w:rsid w:val="00E02F06"/>
    <w:rsid w:val="00E07576"/>
    <w:rsid w:val="00E373B2"/>
    <w:rsid w:val="00E62FC9"/>
    <w:rsid w:val="00E6443C"/>
    <w:rsid w:val="00E67B8F"/>
    <w:rsid w:val="00E735DA"/>
    <w:rsid w:val="00EA0AB9"/>
    <w:rsid w:val="00EA20E5"/>
    <w:rsid w:val="00EA4D43"/>
    <w:rsid w:val="00EB3E9A"/>
    <w:rsid w:val="00EC5240"/>
    <w:rsid w:val="00ED74EA"/>
    <w:rsid w:val="00F001E5"/>
    <w:rsid w:val="00F17948"/>
    <w:rsid w:val="00F23095"/>
    <w:rsid w:val="00F329AB"/>
    <w:rsid w:val="00F378EA"/>
    <w:rsid w:val="00F436C1"/>
    <w:rsid w:val="00F448C0"/>
    <w:rsid w:val="00F50170"/>
    <w:rsid w:val="00F51DAB"/>
    <w:rsid w:val="00F53C01"/>
    <w:rsid w:val="00F91148"/>
    <w:rsid w:val="00FA485B"/>
    <w:rsid w:val="00FE2480"/>
    <w:rsid w:val="00FF46D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81806"/>
  <w15:docId w15:val="{58C80162-8BB2-4D95-90DF-6CA016E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" w:eastAsia="Quattrocento" w:hAnsi="Quattrocento" w:cs="Quattrocento"/>
        <w:color w:val="000000"/>
        <w:sz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4050"/>
  </w:style>
  <w:style w:type="paragraph" w:styleId="Ttulo1">
    <w:name w:val="heading 1"/>
    <w:basedOn w:val="Normal"/>
    <w:next w:val="Normal"/>
    <w:rsid w:val="005E405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5E405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5E405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5E405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5E405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5E405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E40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4050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5E40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5611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12C"/>
  </w:style>
  <w:style w:type="paragraph" w:styleId="Rodap">
    <w:name w:val="footer"/>
    <w:basedOn w:val="Normal"/>
    <w:link w:val="RodapChar"/>
    <w:uiPriority w:val="99"/>
    <w:unhideWhenUsed/>
    <w:rsid w:val="00561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12C"/>
  </w:style>
  <w:style w:type="character" w:styleId="Hyperlink">
    <w:name w:val="Hyperlink"/>
    <w:basedOn w:val="Fontepargpadro"/>
    <w:uiPriority w:val="99"/>
    <w:unhideWhenUsed/>
    <w:rsid w:val="00AC7B8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29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F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46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2653"/>
    <w:pPr>
      <w:autoSpaceDE w:val="0"/>
      <w:autoSpaceDN w:val="0"/>
    </w:pPr>
    <w:rPr>
      <w:rFonts w:ascii="Times New Roman" w:eastAsia="Times New Roman" w:hAnsi="Times New Roman" w:cs="Times New Roman"/>
      <w:color w:val="auto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277">
          <w:marLeft w:val="22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57">
          <w:marLeft w:val="22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82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90">
          <w:marLeft w:val="22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85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2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23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27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5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12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29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33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33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20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UNICOM - Comitê Executivo - 2008-04-01.docx</vt:lpstr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Pablo Sandin Amaral</cp:lastModifiedBy>
  <cp:revision>14</cp:revision>
  <cp:lastPrinted>2021-06-10T20:17:00Z</cp:lastPrinted>
  <dcterms:created xsi:type="dcterms:W3CDTF">2022-12-16T17:49:00Z</dcterms:created>
  <dcterms:modified xsi:type="dcterms:W3CDTF">2023-11-22T18:31:00Z</dcterms:modified>
</cp:coreProperties>
</file>